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14" w:rsidRDefault="00A64314" w:rsidP="00A64314">
      <w:pPr>
        <w:jc w:val="center"/>
        <w:rPr>
          <w:b/>
          <w:sz w:val="36"/>
          <w:szCs w:val="36"/>
        </w:rPr>
      </w:pPr>
      <w:r w:rsidRPr="00697CFD">
        <w:rPr>
          <w:rFonts w:hint="eastAsia"/>
          <w:b/>
          <w:sz w:val="36"/>
          <w:szCs w:val="36"/>
        </w:rPr>
        <w:t>第</w:t>
      </w:r>
      <w:r w:rsidR="00DC446B">
        <w:rPr>
          <w:rFonts w:hint="eastAsia"/>
          <w:b/>
          <w:sz w:val="36"/>
          <w:szCs w:val="36"/>
        </w:rPr>
        <w:t>三</w:t>
      </w:r>
      <w:r w:rsidRPr="00697CFD">
        <w:rPr>
          <w:rFonts w:hint="eastAsia"/>
          <w:b/>
          <w:sz w:val="36"/>
          <w:szCs w:val="36"/>
        </w:rPr>
        <w:t>届“五粮春杯”科技创新大赛创意类题目</w:t>
      </w:r>
    </w:p>
    <w:p w:rsidR="00697CFD" w:rsidRPr="00697CFD" w:rsidRDefault="00697CFD" w:rsidP="00A64314">
      <w:pPr>
        <w:jc w:val="center"/>
        <w:rPr>
          <w:b/>
          <w:sz w:val="36"/>
          <w:szCs w:val="36"/>
        </w:rPr>
      </w:pPr>
    </w:p>
    <w:p w:rsidR="00A64314" w:rsidRPr="00E11A86" w:rsidRDefault="00A64314" w:rsidP="00DC446B">
      <w:pPr>
        <w:spacing w:line="360" w:lineRule="auto"/>
        <w:rPr>
          <w:b/>
          <w:sz w:val="24"/>
          <w:szCs w:val="24"/>
        </w:rPr>
      </w:pPr>
      <w:r w:rsidRPr="00E11A86">
        <w:rPr>
          <w:rFonts w:hint="eastAsia"/>
          <w:b/>
          <w:sz w:val="24"/>
          <w:szCs w:val="24"/>
        </w:rPr>
        <w:t>题目</w:t>
      </w:r>
      <w:proofErr w:type="gramStart"/>
      <w:r w:rsidRPr="00E11A86">
        <w:rPr>
          <w:rFonts w:hint="eastAsia"/>
          <w:b/>
          <w:sz w:val="24"/>
          <w:szCs w:val="24"/>
        </w:rPr>
        <w:t>一</w:t>
      </w:r>
      <w:proofErr w:type="gramEnd"/>
      <w:r w:rsidRPr="00E11A86">
        <w:rPr>
          <w:rFonts w:hint="eastAsia"/>
          <w:b/>
          <w:sz w:val="24"/>
          <w:szCs w:val="24"/>
        </w:rPr>
        <w:t>：“</w:t>
      </w:r>
      <w:r w:rsidR="00DC446B" w:rsidRPr="00E11A86">
        <w:rPr>
          <w:rFonts w:hint="eastAsia"/>
          <w:b/>
          <w:sz w:val="24"/>
          <w:szCs w:val="24"/>
        </w:rPr>
        <w:t>电子信息技术在人工智能方面的创新</w:t>
      </w:r>
      <w:r w:rsidRPr="00E11A86">
        <w:rPr>
          <w:rFonts w:hint="eastAsia"/>
          <w:b/>
          <w:sz w:val="24"/>
          <w:szCs w:val="24"/>
        </w:rPr>
        <w:t>应用”</w:t>
      </w:r>
    </w:p>
    <w:p w:rsidR="00A64314" w:rsidRDefault="00A64314" w:rsidP="00DC446B">
      <w:pPr>
        <w:spacing w:line="360" w:lineRule="auto"/>
        <w:rPr>
          <w:rFonts w:hint="eastAsia"/>
          <w:sz w:val="24"/>
          <w:szCs w:val="24"/>
        </w:rPr>
      </w:pPr>
      <w:r w:rsidRPr="00E11A86">
        <w:rPr>
          <w:rFonts w:hint="eastAsia"/>
          <w:sz w:val="24"/>
          <w:szCs w:val="24"/>
        </w:rPr>
        <w:t>要求：</w:t>
      </w:r>
    </w:p>
    <w:p w:rsidR="000104B6" w:rsidRPr="000104B6" w:rsidRDefault="000104B6" w:rsidP="000104B6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0104B6">
        <w:rPr>
          <w:rFonts w:hint="eastAsia"/>
          <w:sz w:val="24"/>
          <w:szCs w:val="24"/>
        </w:rPr>
        <w:t>图</w:t>
      </w:r>
      <w:proofErr w:type="gramStart"/>
      <w:r w:rsidRPr="000104B6">
        <w:rPr>
          <w:rFonts w:hint="eastAsia"/>
          <w:sz w:val="24"/>
          <w:szCs w:val="24"/>
        </w:rPr>
        <w:t>务</w:t>
      </w:r>
      <w:proofErr w:type="gramEnd"/>
      <w:r w:rsidRPr="000104B6">
        <w:rPr>
          <w:rFonts w:hint="eastAsia"/>
          <w:sz w:val="24"/>
          <w:szCs w:val="24"/>
        </w:rPr>
        <w:t>院最近发布的《新一代人工智能发展规划》从国家层面对人工智能进行系统布局，对于提高我国的综合国力和国际竞争力具有重要意义。</w:t>
      </w:r>
    </w:p>
    <w:p w:rsidR="000104B6" w:rsidRPr="000104B6" w:rsidRDefault="000104B6" w:rsidP="000104B6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0104B6">
        <w:rPr>
          <w:rFonts w:hint="eastAsia"/>
          <w:sz w:val="24"/>
          <w:szCs w:val="24"/>
        </w:rPr>
        <w:t>请结合一个实际的应用背景，提出新颖的思路，设计一个人工智能系统，提交完整的技术架构和实施方案，并论证其可行性</w:t>
      </w:r>
      <w:r>
        <w:rPr>
          <w:rFonts w:hint="eastAsia"/>
          <w:sz w:val="24"/>
          <w:szCs w:val="24"/>
        </w:rPr>
        <w:t>，</w:t>
      </w:r>
      <w:r w:rsidRPr="00E11A86">
        <w:rPr>
          <w:rFonts w:hint="eastAsia"/>
          <w:sz w:val="24"/>
          <w:szCs w:val="24"/>
        </w:rPr>
        <w:t>不要求完成作品</w:t>
      </w:r>
      <w:r>
        <w:rPr>
          <w:rFonts w:hint="eastAsia"/>
          <w:sz w:val="24"/>
          <w:szCs w:val="24"/>
        </w:rPr>
        <w:t>，</w:t>
      </w:r>
      <w:r w:rsidRPr="00E11A86">
        <w:rPr>
          <w:rFonts w:hint="eastAsia"/>
          <w:sz w:val="24"/>
          <w:szCs w:val="24"/>
        </w:rPr>
        <w:t>不能是已经有人提出过或正在实施的应用</w:t>
      </w:r>
      <w:r w:rsidRPr="000104B6">
        <w:rPr>
          <w:rFonts w:hint="eastAsia"/>
          <w:sz w:val="24"/>
          <w:szCs w:val="24"/>
        </w:rPr>
        <w:t>。</w:t>
      </w:r>
    </w:p>
    <w:p w:rsidR="000104B6" w:rsidRPr="000104B6" w:rsidRDefault="000104B6" w:rsidP="000104B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0104B6">
        <w:rPr>
          <w:rFonts w:hint="eastAsia"/>
          <w:sz w:val="24"/>
          <w:szCs w:val="24"/>
        </w:rPr>
        <w:t>主要关注思路的独特性和技术的前瞻性。</w:t>
      </w:r>
    </w:p>
    <w:p w:rsidR="00697CFD" w:rsidRPr="00E11A86" w:rsidRDefault="00697CFD" w:rsidP="00DC446B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E11A86">
        <w:rPr>
          <w:rFonts w:asciiTheme="majorEastAsia" w:eastAsiaTheme="majorEastAsia" w:hAnsiTheme="majorEastAsia" w:hint="eastAsia"/>
          <w:b/>
          <w:sz w:val="24"/>
          <w:szCs w:val="24"/>
        </w:rPr>
        <w:t>命题教师：</w:t>
      </w:r>
      <w:r w:rsidR="00DC446B" w:rsidRPr="00E11A86">
        <w:rPr>
          <w:rFonts w:asciiTheme="majorEastAsia" w:eastAsiaTheme="majorEastAsia" w:hAnsiTheme="majorEastAsia" w:hint="eastAsia"/>
          <w:b/>
          <w:sz w:val="24"/>
          <w:szCs w:val="24"/>
        </w:rPr>
        <w:t>何小海教授</w:t>
      </w:r>
    </w:p>
    <w:p w:rsidR="00697CFD" w:rsidRDefault="00697CFD" w:rsidP="00A64314"/>
    <w:p w:rsidR="00E11A86" w:rsidRDefault="00E11A86" w:rsidP="00A64314"/>
    <w:p w:rsidR="00A64314" w:rsidRPr="00DC446B" w:rsidRDefault="00697CFD" w:rsidP="00DC446B">
      <w:pPr>
        <w:spacing w:line="360" w:lineRule="auto"/>
        <w:rPr>
          <w:b/>
          <w:sz w:val="24"/>
          <w:szCs w:val="24"/>
        </w:rPr>
      </w:pPr>
      <w:r w:rsidRPr="00DC446B">
        <w:rPr>
          <w:rFonts w:hint="eastAsia"/>
          <w:b/>
          <w:sz w:val="24"/>
          <w:szCs w:val="24"/>
        </w:rPr>
        <w:t>题目二</w:t>
      </w:r>
      <w:r w:rsidR="00A64314" w:rsidRPr="00DC446B">
        <w:rPr>
          <w:rFonts w:hint="eastAsia"/>
          <w:b/>
          <w:sz w:val="24"/>
          <w:szCs w:val="24"/>
        </w:rPr>
        <w:t xml:space="preserve"> </w:t>
      </w:r>
      <w:r w:rsidRPr="00DC446B">
        <w:rPr>
          <w:rFonts w:hint="eastAsia"/>
          <w:b/>
          <w:sz w:val="24"/>
          <w:szCs w:val="24"/>
        </w:rPr>
        <w:t>：</w:t>
      </w:r>
      <w:r w:rsidR="00A64314" w:rsidRPr="00DC446B">
        <w:rPr>
          <w:rFonts w:hint="eastAsia"/>
          <w:b/>
          <w:sz w:val="24"/>
          <w:szCs w:val="24"/>
        </w:rPr>
        <w:t>“</w:t>
      </w:r>
      <w:r w:rsidR="00DC446B" w:rsidRPr="00DC446B">
        <w:rPr>
          <w:rFonts w:hint="eastAsia"/>
          <w:b/>
          <w:sz w:val="24"/>
          <w:szCs w:val="24"/>
        </w:rPr>
        <w:t>电子信息技术在智慧水利方面</w:t>
      </w:r>
      <w:r w:rsidR="00A64314" w:rsidRPr="00DC446B">
        <w:rPr>
          <w:rFonts w:hint="eastAsia"/>
          <w:b/>
          <w:sz w:val="24"/>
          <w:szCs w:val="24"/>
        </w:rPr>
        <w:t>的创新应用”</w:t>
      </w:r>
    </w:p>
    <w:p w:rsidR="00A64314" w:rsidRDefault="00A64314" w:rsidP="00DC446B">
      <w:pPr>
        <w:spacing w:line="360" w:lineRule="auto"/>
        <w:rPr>
          <w:rFonts w:hint="eastAsia"/>
          <w:sz w:val="24"/>
          <w:szCs w:val="24"/>
        </w:rPr>
      </w:pPr>
      <w:r w:rsidRPr="00DC446B">
        <w:rPr>
          <w:rFonts w:hint="eastAsia"/>
          <w:sz w:val="24"/>
          <w:szCs w:val="24"/>
        </w:rPr>
        <w:t>要求：</w:t>
      </w:r>
    </w:p>
    <w:p w:rsidR="000104B6" w:rsidRPr="00DC446B" w:rsidRDefault="000104B6" w:rsidP="000104B6">
      <w:pPr>
        <w:spacing w:line="360" w:lineRule="auto"/>
        <w:ind w:firstLineChars="200" w:firstLine="480"/>
        <w:rPr>
          <w:sz w:val="24"/>
          <w:szCs w:val="24"/>
        </w:rPr>
      </w:pPr>
      <w:r w:rsidRPr="000104B6">
        <w:rPr>
          <w:rFonts w:hint="eastAsia"/>
          <w:sz w:val="24"/>
          <w:szCs w:val="24"/>
        </w:rPr>
        <w:t>“智慧水利”是</w:t>
      </w:r>
      <w:r>
        <w:rPr>
          <w:rFonts w:hint="eastAsia"/>
          <w:sz w:val="24"/>
          <w:szCs w:val="24"/>
        </w:rPr>
        <w:t>在信息化的新时代下，将现代信息技术余传统水利行业深度融合，</w:t>
      </w:r>
      <w:r w:rsidRPr="000104B6">
        <w:rPr>
          <w:rFonts w:hint="eastAsia"/>
          <w:sz w:val="24"/>
          <w:szCs w:val="24"/>
        </w:rPr>
        <w:t>继“</w:t>
      </w:r>
      <w:r>
        <w:rPr>
          <w:rFonts w:hint="eastAsia"/>
          <w:sz w:val="24"/>
          <w:szCs w:val="24"/>
        </w:rPr>
        <w:t>数字水利”之后</w:t>
      </w:r>
      <w:r w:rsidRPr="000104B6">
        <w:rPr>
          <w:rFonts w:hint="eastAsia"/>
          <w:sz w:val="24"/>
          <w:szCs w:val="24"/>
        </w:rPr>
        <w:t>产生的新概念</w:t>
      </w:r>
      <w:r>
        <w:rPr>
          <w:rFonts w:hint="eastAsia"/>
          <w:sz w:val="24"/>
          <w:szCs w:val="24"/>
        </w:rPr>
        <w:t>。</w:t>
      </w:r>
    </w:p>
    <w:p w:rsidR="000104B6" w:rsidRPr="000104B6" w:rsidRDefault="000104B6" w:rsidP="000104B6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0104B6">
        <w:rPr>
          <w:rFonts w:hint="eastAsia"/>
          <w:sz w:val="24"/>
          <w:szCs w:val="24"/>
        </w:rPr>
        <w:t>请结合一个实际的应用背景，提出新颖的思路，设计一个人工智能系统，提交完整的技术架构和实施方案，并论证其可行性</w:t>
      </w:r>
      <w:r>
        <w:rPr>
          <w:rFonts w:hint="eastAsia"/>
          <w:sz w:val="24"/>
          <w:szCs w:val="24"/>
        </w:rPr>
        <w:t>，</w:t>
      </w:r>
      <w:r w:rsidRPr="00E11A86">
        <w:rPr>
          <w:rFonts w:hint="eastAsia"/>
          <w:sz w:val="24"/>
          <w:szCs w:val="24"/>
        </w:rPr>
        <w:t>不要求完成作品</w:t>
      </w:r>
      <w:r>
        <w:rPr>
          <w:rFonts w:hint="eastAsia"/>
          <w:sz w:val="24"/>
          <w:szCs w:val="24"/>
        </w:rPr>
        <w:t>，</w:t>
      </w:r>
      <w:r w:rsidRPr="00E11A86">
        <w:rPr>
          <w:rFonts w:hint="eastAsia"/>
          <w:sz w:val="24"/>
          <w:szCs w:val="24"/>
        </w:rPr>
        <w:t>不能是已经有人提出过或正在实施的应用</w:t>
      </w:r>
      <w:r w:rsidRPr="000104B6">
        <w:rPr>
          <w:rFonts w:hint="eastAsia"/>
          <w:sz w:val="24"/>
          <w:szCs w:val="24"/>
        </w:rPr>
        <w:t>。</w:t>
      </w:r>
    </w:p>
    <w:p w:rsidR="000104B6" w:rsidRPr="000104B6" w:rsidRDefault="000104B6" w:rsidP="000104B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0104B6">
        <w:rPr>
          <w:rFonts w:hint="eastAsia"/>
          <w:sz w:val="24"/>
          <w:szCs w:val="24"/>
        </w:rPr>
        <w:t>主要关注思路的独特性和技术的前瞻性。</w:t>
      </w:r>
    </w:p>
    <w:p w:rsidR="00697CFD" w:rsidRPr="00DC446B" w:rsidRDefault="00697CFD" w:rsidP="00DC446B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DC446B">
        <w:rPr>
          <w:rFonts w:asciiTheme="majorEastAsia" w:eastAsiaTheme="majorEastAsia" w:hAnsiTheme="majorEastAsia" w:hint="eastAsia"/>
          <w:b/>
          <w:sz w:val="24"/>
          <w:szCs w:val="24"/>
        </w:rPr>
        <w:t>命题教师：</w:t>
      </w:r>
      <w:r w:rsidR="00DC446B" w:rsidRPr="00DC446B">
        <w:rPr>
          <w:rFonts w:asciiTheme="majorEastAsia" w:eastAsiaTheme="majorEastAsia" w:hAnsiTheme="majorEastAsia" w:hint="eastAsia"/>
          <w:b/>
          <w:sz w:val="24"/>
          <w:szCs w:val="24"/>
        </w:rPr>
        <w:t>周新志教授</w:t>
      </w:r>
    </w:p>
    <w:p w:rsidR="000104B6" w:rsidRDefault="000104B6" w:rsidP="000104B6"/>
    <w:sectPr w:rsidR="000104B6" w:rsidSect="00E71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853" w:rsidRDefault="00D06853" w:rsidP="00A64314">
      <w:r>
        <w:separator/>
      </w:r>
    </w:p>
  </w:endnote>
  <w:endnote w:type="continuationSeparator" w:id="0">
    <w:p w:rsidR="00D06853" w:rsidRDefault="00D06853" w:rsidP="00A64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853" w:rsidRDefault="00D06853" w:rsidP="00A64314">
      <w:r>
        <w:separator/>
      </w:r>
    </w:p>
  </w:footnote>
  <w:footnote w:type="continuationSeparator" w:id="0">
    <w:p w:rsidR="00D06853" w:rsidRDefault="00D06853" w:rsidP="00A643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14"/>
    <w:rsid w:val="000104B6"/>
    <w:rsid w:val="001B7555"/>
    <w:rsid w:val="001D3831"/>
    <w:rsid w:val="00626E72"/>
    <w:rsid w:val="00697CFD"/>
    <w:rsid w:val="00A64314"/>
    <w:rsid w:val="00C1577D"/>
    <w:rsid w:val="00D06853"/>
    <w:rsid w:val="00DC446B"/>
    <w:rsid w:val="00E11A86"/>
    <w:rsid w:val="00E20647"/>
    <w:rsid w:val="00E71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4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43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4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43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2016-08-20T04:19:00Z</dcterms:created>
  <dc:creator>join</dc:creator>
  <lastModifiedBy>join</lastModifiedBy>
  <dcterms:modified xsi:type="dcterms:W3CDTF">2017-07-26T02:35:00Z</dcterms:modified>
  <revision>6</revision>
</coreProperties>
</file>